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DAE1" w14:textId="569F0279" w:rsidR="00320243" w:rsidRPr="00320243" w:rsidRDefault="00320243" w:rsidP="005A5018">
      <w:pPr>
        <w:spacing w:after="60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2024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C65B43">
        <w:rPr>
          <w:rFonts w:ascii="Tahoma" w:eastAsia="Lucida Sans Unicode" w:hAnsi="Tahoma" w:cs="Tahoma"/>
          <w:kern w:val="3"/>
          <w:lang w:eastAsia="zh-CN"/>
        </w:rPr>
        <w:t>2</w:t>
      </w:r>
      <w:r w:rsidR="0092651E">
        <w:rPr>
          <w:rFonts w:ascii="Tahoma" w:eastAsia="Lucida Sans Unicode" w:hAnsi="Tahoma" w:cs="Tahoma"/>
          <w:kern w:val="3"/>
          <w:lang w:eastAsia="zh-CN"/>
        </w:rPr>
        <w:t>2</w:t>
      </w:r>
      <w:r w:rsidRPr="00320243">
        <w:rPr>
          <w:rFonts w:ascii="Tahoma" w:eastAsia="Lucida Sans Unicode" w:hAnsi="Tahoma" w:cs="Tahoma"/>
          <w:kern w:val="3"/>
          <w:lang w:eastAsia="zh-CN"/>
        </w:rPr>
        <w:t>.0</w:t>
      </w:r>
      <w:r>
        <w:rPr>
          <w:rFonts w:ascii="Tahoma" w:eastAsia="Lucida Sans Unicode" w:hAnsi="Tahoma" w:cs="Tahoma"/>
          <w:kern w:val="3"/>
          <w:lang w:eastAsia="zh-CN"/>
        </w:rPr>
        <w:t>7</w:t>
      </w:r>
      <w:r w:rsidRPr="0032024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33819067" w14:textId="77777777" w:rsidR="00320243" w:rsidRPr="00320243" w:rsidRDefault="00320243" w:rsidP="004468FB">
      <w:pPr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 xml:space="preserve">Do wszystkich zainteresowanych </w:t>
      </w:r>
    </w:p>
    <w:p w14:paraId="0C8D9A46" w14:textId="77777777" w:rsidR="00320243" w:rsidRPr="00320243" w:rsidRDefault="00320243" w:rsidP="004468FB">
      <w:pPr>
        <w:spacing w:after="240"/>
        <w:ind w:right="17" w:firstLine="4678"/>
        <w:rPr>
          <w:rFonts w:ascii="Tahoma" w:hAnsi="Tahoma" w:cs="Tahoma"/>
          <w:i/>
          <w:sz w:val="14"/>
          <w:szCs w:val="14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2F6418E7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E1C3138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A9904A1" w14:textId="6BD13DF5" w:rsidR="00320243" w:rsidRPr="00320243" w:rsidRDefault="00320243" w:rsidP="00320243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20243">
        <w:rPr>
          <w:rFonts w:ascii="Tahoma" w:hAnsi="Tahoma" w:cs="Tahoma"/>
        </w:rPr>
        <w:t xml:space="preserve">Dotyczy: </w:t>
      </w:r>
      <w:r w:rsidRPr="00320243">
        <w:rPr>
          <w:rFonts w:ascii="Tahoma" w:hAnsi="Tahoma" w:cs="Tahoma"/>
        </w:rPr>
        <w:tab/>
        <w:t xml:space="preserve">postępowania o udzielenie zamówienia publicznego w trybie podstawowym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Dostawę sprzętu komputerowego i oprogramowania w ramach projektu pn. „Cyfrowa Gmina”</w:t>
      </w:r>
    </w:p>
    <w:p w14:paraId="2B535710" w14:textId="3BEC45C0" w:rsidR="00320243" w:rsidRPr="00320243" w:rsidRDefault="0092651E" w:rsidP="004468FB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Zmiana</w:t>
      </w:r>
      <w:r w:rsidR="00320243" w:rsidRPr="00320243">
        <w:rPr>
          <w:rFonts w:ascii="Tahoma" w:hAnsi="Tahoma" w:cs="Tahoma"/>
          <w:b/>
          <w:bCs/>
        </w:rPr>
        <w:t xml:space="preserve"> treści SWZ</w:t>
      </w:r>
    </w:p>
    <w:p w14:paraId="4B0DDD0C" w14:textId="1E531BC1" w:rsidR="0080108F" w:rsidRDefault="00F81281" w:rsidP="00320243">
      <w:pPr>
        <w:tabs>
          <w:tab w:val="left" w:pos="1080"/>
        </w:tabs>
        <w:spacing w:after="24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– Gmina Mszana,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na podstawie art. </w:t>
      </w:r>
      <w:r w:rsidR="0080108F"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>86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</w:t>
      </w:r>
      <w:r w:rsidR="0092651E">
        <w:rPr>
          <w:rFonts w:ascii="Tahoma" w:eastAsia="Calibri" w:hAnsi="Tahoma" w:cs="Tahoma"/>
          <w:kern w:val="0"/>
          <w:szCs w:val="22"/>
          <w:lang w:eastAsia="en-US"/>
        </w:rPr>
        <w:t xml:space="preserve">1 i 3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>ustawy z dnia 11 września 2019r. Prawo zamówień publicznych (</w:t>
      </w:r>
      <w:proofErr w:type="spellStart"/>
      <w:r w:rsidRPr="00F81281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F81281">
        <w:rPr>
          <w:rFonts w:ascii="Tahoma" w:eastAsia="Calibri" w:hAnsi="Tahoma" w:cs="Tahoma"/>
          <w:kern w:val="0"/>
          <w:szCs w:val="22"/>
          <w:lang w:eastAsia="en-US"/>
        </w:rPr>
        <w:t>. Dz. U. 2021 poz. 1129 ze zm.) dokonuje zmiany SWZ w treści jak niżej:</w:t>
      </w:r>
    </w:p>
    <w:p w14:paraId="509A1242" w14:textId="6CDE92B7" w:rsidR="00F81281" w:rsidRPr="00C50996" w:rsidRDefault="0092651E" w:rsidP="00C50996">
      <w:pPr>
        <w:pStyle w:val="Akapitzlist"/>
        <w:numPr>
          <w:ilvl w:val="0"/>
          <w:numId w:val="37"/>
        </w:numPr>
        <w:tabs>
          <w:tab w:val="left" w:pos="1080"/>
        </w:tabs>
        <w:spacing w:after="120"/>
        <w:ind w:left="714" w:hanging="35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C50996">
        <w:rPr>
          <w:rFonts w:ascii="Tahoma" w:hAnsi="Tahoma" w:cs="Tahoma"/>
          <w:b/>
          <w:bCs/>
          <w:sz w:val="20"/>
          <w:szCs w:val="20"/>
        </w:rPr>
        <w:t xml:space="preserve">Zmiany dotyczą zał. nr 1 do </w:t>
      </w:r>
      <w:proofErr w:type="spellStart"/>
      <w:r w:rsidRPr="00C50996">
        <w:rPr>
          <w:rFonts w:ascii="Tahoma" w:hAnsi="Tahoma" w:cs="Tahoma"/>
          <w:b/>
          <w:bCs/>
          <w:sz w:val="20"/>
          <w:szCs w:val="20"/>
        </w:rPr>
        <w:t>swz</w:t>
      </w:r>
      <w:proofErr w:type="spellEnd"/>
      <w:r w:rsidRPr="00C50996">
        <w:rPr>
          <w:rFonts w:ascii="Tahoma" w:hAnsi="Tahoma" w:cs="Tahoma"/>
          <w:b/>
          <w:bCs/>
          <w:sz w:val="20"/>
          <w:szCs w:val="20"/>
        </w:rPr>
        <w:t xml:space="preserve"> dla cz. 2</w:t>
      </w:r>
      <w:r w:rsidR="00506A5B" w:rsidRPr="00C50996">
        <w:rPr>
          <w:rFonts w:ascii="Tahoma" w:hAnsi="Tahoma" w:cs="Tahoma"/>
          <w:b/>
          <w:bCs/>
          <w:sz w:val="20"/>
          <w:szCs w:val="20"/>
        </w:rPr>
        <w:t xml:space="preserve"> – opis przedmiotu zamówienia:</w:t>
      </w:r>
    </w:p>
    <w:p w14:paraId="31AF6DD8" w14:textId="4DD47F17" w:rsidR="00506A5B" w:rsidRPr="00506A5B" w:rsidRDefault="00506A5B" w:rsidP="00E26820">
      <w:pPr>
        <w:pStyle w:val="Akapitzlist"/>
        <w:numPr>
          <w:ilvl w:val="0"/>
          <w:numId w:val="38"/>
        </w:numPr>
        <w:tabs>
          <w:tab w:val="left" w:pos="1080"/>
        </w:tabs>
        <w:spacing w:after="120"/>
        <w:ind w:left="1077" w:hanging="357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0" w:name="_Hlk109375132"/>
      <w:r w:rsidRPr="00506A5B">
        <w:rPr>
          <w:rFonts w:ascii="Tahoma" w:hAnsi="Tahoma" w:cs="Tahoma"/>
          <w:sz w:val="20"/>
          <w:szCs w:val="20"/>
        </w:rPr>
        <w:t xml:space="preserve">Komputer stacjonarny – 2 </w:t>
      </w:r>
      <w:proofErr w:type="spellStart"/>
      <w:r w:rsidRPr="00506A5B">
        <w:rPr>
          <w:rFonts w:ascii="Tahoma" w:hAnsi="Tahoma" w:cs="Tahoma"/>
          <w:sz w:val="20"/>
          <w:szCs w:val="20"/>
        </w:rPr>
        <w:t>szt</w:t>
      </w:r>
      <w:proofErr w:type="spellEnd"/>
    </w:p>
    <w:p w14:paraId="6C1C73FD" w14:textId="6478BE17" w:rsidR="00506A5B" w:rsidRPr="00E26820" w:rsidRDefault="00506A5B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hAnsi="Tahoma" w:cs="Tahoma"/>
          <w:sz w:val="20"/>
          <w:szCs w:val="20"/>
          <w:u w:val="single"/>
        </w:rPr>
      </w:pPr>
      <w:r w:rsidRPr="00E26820">
        <w:rPr>
          <w:rFonts w:ascii="Tahoma" w:hAnsi="Tahoma" w:cs="Tahoma"/>
          <w:sz w:val="20"/>
          <w:szCs w:val="20"/>
          <w:u w:val="single"/>
        </w:rPr>
        <w:t>Zmiany w zakresie procesora</w:t>
      </w:r>
    </w:p>
    <w:p w14:paraId="072163CE" w14:textId="115C3CBD" w:rsidR="00506A5B" w:rsidRPr="00506A5B" w:rsidRDefault="00506A5B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06A5B">
        <w:rPr>
          <w:rFonts w:ascii="Tahoma" w:hAnsi="Tahoma" w:cs="Tahoma"/>
          <w:sz w:val="20"/>
          <w:szCs w:val="20"/>
        </w:rPr>
        <w:t xml:space="preserve">było: </w:t>
      </w:r>
      <w:r w:rsidRPr="00506A5B">
        <w:rPr>
          <w:rFonts w:ascii="Tahoma" w:eastAsia="Times New Roman" w:hAnsi="Tahoma" w:cs="Tahoma"/>
          <w:color w:val="000000"/>
          <w:sz w:val="20"/>
          <w:szCs w:val="20"/>
        </w:rPr>
        <w:t xml:space="preserve">Procesor klasy x86 o wydajności określonej na podstawie </w:t>
      </w:r>
      <w:proofErr w:type="spellStart"/>
      <w:r w:rsidRPr="00506A5B">
        <w:rPr>
          <w:rFonts w:ascii="Tahoma" w:eastAsia="Times New Roman" w:hAnsi="Tahoma" w:cs="Tahoma"/>
          <w:color w:val="000000"/>
          <w:sz w:val="20"/>
          <w:szCs w:val="20"/>
        </w:rPr>
        <w:t>PassMark</w:t>
      </w:r>
      <w:proofErr w:type="spellEnd"/>
      <w:r w:rsidRPr="00506A5B">
        <w:rPr>
          <w:rFonts w:ascii="Tahoma" w:eastAsia="Times New Roman" w:hAnsi="Tahoma" w:cs="Tahoma"/>
          <w:color w:val="000000"/>
          <w:sz w:val="20"/>
          <w:szCs w:val="20"/>
        </w:rPr>
        <w:t xml:space="preserve"> - CPU Mark http://www.cpubenchmark.net/cpu_list.php  wynoszącej przynajmniej 17</w:t>
      </w:r>
      <w:r w:rsidRPr="00506A5B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506A5B">
        <w:rPr>
          <w:rFonts w:ascii="Tahoma" w:eastAsia="Times New Roman" w:hAnsi="Tahoma" w:cs="Tahoma"/>
          <w:color w:val="000000"/>
          <w:sz w:val="20"/>
          <w:szCs w:val="20"/>
        </w:rPr>
        <w:t>90</w:t>
      </w:r>
    </w:p>
    <w:p w14:paraId="21572CAA" w14:textId="6ADB3645" w:rsidR="00506A5B" w:rsidRPr="00E26820" w:rsidRDefault="00506A5B" w:rsidP="00506A5B">
      <w:pPr>
        <w:pStyle w:val="Akapitzlist"/>
        <w:tabs>
          <w:tab w:val="left" w:pos="1080"/>
        </w:tabs>
        <w:spacing w:after="120"/>
        <w:ind w:left="1080"/>
        <w:jc w:val="both"/>
        <w:rPr>
          <w:rFonts w:ascii="Tahoma" w:hAnsi="Tahoma" w:cs="Tahoma"/>
          <w:sz w:val="20"/>
          <w:szCs w:val="20"/>
        </w:rPr>
      </w:pPr>
      <w:r w:rsidRPr="00E26820">
        <w:rPr>
          <w:rFonts w:ascii="Tahoma" w:hAnsi="Tahoma" w:cs="Tahoma"/>
          <w:b/>
          <w:bCs/>
          <w:sz w:val="20"/>
          <w:szCs w:val="20"/>
        </w:rPr>
        <w:t>jest po zmianie</w:t>
      </w:r>
      <w:r w:rsidRPr="00E26820">
        <w:rPr>
          <w:rFonts w:ascii="Tahoma" w:hAnsi="Tahoma" w:cs="Tahoma"/>
          <w:sz w:val="20"/>
          <w:szCs w:val="20"/>
        </w:rPr>
        <w:t xml:space="preserve">: </w:t>
      </w:r>
      <w:r w:rsidRPr="00E26820">
        <w:rPr>
          <w:rFonts w:ascii="Tahoma" w:eastAsia="Times New Roman" w:hAnsi="Tahoma" w:cs="Tahoma"/>
          <w:color w:val="000000"/>
          <w:sz w:val="20"/>
          <w:szCs w:val="20"/>
        </w:rPr>
        <w:t xml:space="preserve">Procesor klasy x86 o wydajności określonej na podstawie </w:t>
      </w:r>
      <w:proofErr w:type="spellStart"/>
      <w:r w:rsidRPr="00E26820">
        <w:rPr>
          <w:rFonts w:ascii="Tahoma" w:eastAsia="Times New Roman" w:hAnsi="Tahoma" w:cs="Tahoma"/>
          <w:color w:val="000000"/>
          <w:sz w:val="20"/>
          <w:szCs w:val="20"/>
        </w:rPr>
        <w:t>PassMark</w:t>
      </w:r>
      <w:proofErr w:type="spellEnd"/>
      <w:r w:rsidRPr="00E26820">
        <w:rPr>
          <w:rFonts w:ascii="Tahoma" w:eastAsia="Times New Roman" w:hAnsi="Tahoma" w:cs="Tahoma"/>
          <w:color w:val="000000"/>
          <w:sz w:val="20"/>
          <w:szCs w:val="20"/>
        </w:rPr>
        <w:t xml:space="preserve"> - CPU Mark http://www.cpubenchmark.net/cpu_list.php  wynoszącej przynajmniej </w:t>
      </w:r>
      <w:r w:rsidRPr="00E26820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17090</w:t>
      </w:r>
    </w:p>
    <w:bookmarkEnd w:id="0"/>
    <w:p w14:paraId="242B0478" w14:textId="0BEA0669" w:rsidR="00506A5B" w:rsidRDefault="00506A5B" w:rsidP="00506A5B">
      <w:pPr>
        <w:pStyle w:val="Akapitzlist"/>
        <w:tabs>
          <w:tab w:val="left" w:pos="1080"/>
        </w:tabs>
        <w:spacing w:after="120"/>
        <w:ind w:left="1080"/>
        <w:jc w:val="both"/>
        <w:rPr>
          <w:rFonts w:ascii="Tahoma" w:hAnsi="Tahoma" w:cs="Tahoma"/>
        </w:rPr>
      </w:pPr>
    </w:p>
    <w:p w14:paraId="5C8A1FD2" w14:textId="6A9E52BD" w:rsidR="00E26820" w:rsidRPr="00E26820" w:rsidRDefault="00E26820" w:rsidP="00E26820">
      <w:pPr>
        <w:pStyle w:val="Akapitzlist"/>
        <w:numPr>
          <w:ilvl w:val="0"/>
          <w:numId w:val="40"/>
        </w:numPr>
        <w:tabs>
          <w:tab w:val="left" w:pos="1080"/>
        </w:tabs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E26820">
        <w:rPr>
          <w:rFonts w:ascii="Tahoma" w:hAnsi="Tahoma" w:cs="Tahoma"/>
          <w:sz w:val="20"/>
          <w:szCs w:val="20"/>
        </w:rPr>
        <w:t>Laptop</w:t>
      </w:r>
      <w:r w:rsidRPr="00E26820">
        <w:rPr>
          <w:rFonts w:ascii="Tahoma" w:hAnsi="Tahoma" w:cs="Tahoma"/>
          <w:sz w:val="20"/>
          <w:szCs w:val="20"/>
        </w:rPr>
        <w:t xml:space="preserve"> – </w:t>
      </w:r>
      <w:r w:rsidRPr="00E26820">
        <w:rPr>
          <w:rFonts w:ascii="Tahoma" w:hAnsi="Tahoma" w:cs="Tahoma"/>
          <w:sz w:val="20"/>
          <w:szCs w:val="20"/>
        </w:rPr>
        <w:t>6</w:t>
      </w:r>
      <w:r w:rsidRPr="00E2682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26820">
        <w:rPr>
          <w:rFonts w:ascii="Tahoma" w:hAnsi="Tahoma" w:cs="Tahoma"/>
          <w:sz w:val="20"/>
          <w:szCs w:val="20"/>
        </w:rPr>
        <w:t>szt</w:t>
      </w:r>
      <w:proofErr w:type="spellEnd"/>
    </w:p>
    <w:p w14:paraId="39F39A86" w14:textId="77777777" w:rsidR="00E26820" w:rsidRPr="00E26820" w:rsidRDefault="00E26820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hAnsi="Tahoma" w:cs="Tahoma"/>
          <w:sz w:val="20"/>
          <w:szCs w:val="20"/>
          <w:u w:val="single"/>
        </w:rPr>
      </w:pPr>
      <w:r w:rsidRPr="00E26820">
        <w:rPr>
          <w:rFonts w:ascii="Tahoma" w:hAnsi="Tahoma" w:cs="Tahoma"/>
          <w:sz w:val="20"/>
          <w:szCs w:val="20"/>
          <w:u w:val="single"/>
        </w:rPr>
        <w:t>Zmiany w zakresie procesora</w:t>
      </w:r>
    </w:p>
    <w:p w14:paraId="5552A67E" w14:textId="7822ACD6" w:rsidR="00E26820" w:rsidRDefault="00E26820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eastAsia="Times New Roman" w:hAnsi="Tahoma" w:cs="Tahoma"/>
          <w:color w:val="000000"/>
          <w:sz w:val="20"/>
        </w:rPr>
      </w:pPr>
      <w:r w:rsidRPr="00506A5B">
        <w:rPr>
          <w:rFonts w:ascii="Tahoma" w:hAnsi="Tahoma" w:cs="Tahoma"/>
          <w:sz w:val="20"/>
          <w:szCs w:val="20"/>
        </w:rPr>
        <w:t xml:space="preserve">było: </w:t>
      </w:r>
      <w:r w:rsidRPr="00457E47">
        <w:rPr>
          <w:rFonts w:ascii="Tahoma" w:eastAsia="Times New Roman" w:hAnsi="Tahoma" w:cs="Tahoma"/>
          <w:color w:val="000000"/>
          <w:sz w:val="20"/>
        </w:rPr>
        <w:t xml:space="preserve">Procesor klasy x86 o wydajności określonej na podstawie </w:t>
      </w:r>
      <w:proofErr w:type="spellStart"/>
      <w:r w:rsidRPr="00457E47">
        <w:rPr>
          <w:rFonts w:ascii="Tahoma" w:eastAsia="Times New Roman" w:hAnsi="Tahoma" w:cs="Tahoma"/>
          <w:color w:val="000000"/>
          <w:sz w:val="20"/>
        </w:rPr>
        <w:t>PassMark</w:t>
      </w:r>
      <w:proofErr w:type="spellEnd"/>
      <w:r w:rsidRPr="00457E47">
        <w:rPr>
          <w:rFonts w:ascii="Tahoma" w:eastAsia="Times New Roman" w:hAnsi="Tahoma" w:cs="Tahoma"/>
          <w:color w:val="000000"/>
          <w:sz w:val="20"/>
        </w:rPr>
        <w:t xml:space="preserve"> - CPU Mark http://www.cpubenchmark.net/cpu_list.php  wynoszącej przynajmniej </w:t>
      </w:r>
      <w:r>
        <w:rPr>
          <w:rFonts w:ascii="Tahoma" w:eastAsia="Times New Roman" w:hAnsi="Tahoma" w:cs="Tahoma"/>
          <w:color w:val="000000"/>
          <w:sz w:val="20"/>
        </w:rPr>
        <w:t>19544</w:t>
      </w:r>
    </w:p>
    <w:p w14:paraId="179AC8EA" w14:textId="42D7D2DB" w:rsidR="00E26820" w:rsidRPr="00E26820" w:rsidRDefault="00E26820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hAnsi="Tahoma" w:cs="Tahoma"/>
          <w:sz w:val="20"/>
          <w:szCs w:val="20"/>
        </w:rPr>
      </w:pPr>
      <w:r w:rsidRPr="00E26820">
        <w:rPr>
          <w:rFonts w:ascii="Tahoma" w:hAnsi="Tahoma" w:cs="Tahoma"/>
          <w:b/>
          <w:bCs/>
          <w:sz w:val="20"/>
          <w:szCs w:val="20"/>
        </w:rPr>
        <w:t>jest po zmianie</w:t>
      </w:r>
      <w:r w:rsidRPr="00E26820">
        <w:rPr>
          <w:rFonts w:ascii="Tahoma" w:hAnsi="Tahoma" w:cs="Tahoma"/>
          <w:sz w:val="20"/>
          <w:szCs w:val="20"/>
        </w:rPr>
        <w:t xml:space="preserve">: </w:t>
      </w:r>
      <w:r w:rsidRPr="00457E47">
        <w:rPr>
          <w:rFonts w:ascii="Tahoma" w:eastAsia="Times New Roman" w:hAnsi="Tahoma" w:cs="Tahoma"/>
          <w:color w:val="000000"/>
          <w:sz w:val="20"/>
        </w:rPr>
        <w:t xml:space="preserve">Procesor klasy x86 o wydajności określonej na podstawie </w:t>
      </w:r>
      <w:proofErr w:type="spellStart"/>
      <w:r w:rsidRPr="00457E47">
        <w:rPr>
          <w:rFonts w:ascii="Tahoma" w:eastAsia="Times New Roman" w:hAnsi="Tahoma" w:cs="Tahoma"/>
          <w:color w:val="000000"/>
          <w:sz w:val="20"/>
        </w:rPr>
        <w:t>PassMark</w:t>
      </w:r>
      <w:proofErr w:type="spellEnd"/>
      <w:r w:rsidRPr="00457E47">
        <w:rPr>
          <w:rFonts w:ascii="Tahoma" w:eastAsia="Times New Roman" w:hAnsi="Tahoma" w:cs="Tahoma"/>
          <w:color w:val="000000"/>
          <w:sz w:val="20"/>
        </w:rPr>
        <w:t xml:space="preserve"> - CPU Mark http://www.cpubenchmark.net/cpu_list.php  wynoszącej przynajmniej </w:t>
      </w:r>
      <w:r w:rsidRPr="00E26820">
        <w:rPr>
          <w:rFonts w:ascii="Tahoma" w:eastAsia="Times New Roman" w:hAnsi="Tahoma" w:cs="Tahoma"/>
          <w:b/>
          <w:bCs/>
          <w:color w:val="000000"/>
          <w:sz w:val="20"/>
        </w:rPr>
        <w:t>12544</w:t>
      </w:r>
    </w:p>
    <w:p w14:paraId="6A0FC131" w14:textId="523185F6" w:rsidR="00E26820" w:rsidRPr="00E26820" w:rsidRDefault="00E26820" w:rsidP="00E26820">
      <w:pPr>
        <w:pStyle w:val="Akapitzlist"/>
        <w:numPr>
          <w:ilvl w:val="0"/>
          <w:numId w:val="40"/>
        </w:numPr>
        <w:tabs>
          <w:tab w:val="left" w:pos="1080"/>
        </w:tabs>
        <w:spacing w:after="120"/>
        <w:jc w:val="both"/>
        <w:rPr>
          <w:rFonts w:ascii="Tahoma" w:hAnsi="Tahoma" w:cs="Tahoma"/>
          <w:sz w:val="20"/>
          <w:szCs w:val="20"/>
        </w:rPr>
      </w:pPr>
      <w:r w:rsidRPr="00E26820">
        <w:rPr>
          <w:rFonts w:ascii="Tahoma" w:hAnsi="Tahoma" w:cs="Tahoma"/>
          <w:sz w:val="20"/>
          <w:szCs w:val="20"/>
        </w:rPr>
        <w:t xml:space="preserve">Laptop – </w:t>
      </w:r>
      <w:r>
        <w:rPr>
          <w:rFonts w:ascii="Tahoma" w:hAnsi="Tahoma" w:cs="Tahoma"/>
          <w:sz w:val="20"/>
          <w:szCs w:val="20"/>
        </w:rPr>
        <w:t>2</w:t>
      </w:r>
      <w:r w:rsidRPr="00E2682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26820">
        <w:rPr>
          <w:rFonts w:ascii="Tahoma" w:hAnsi="Tahoma" w:cs="Tahoma"/>
          <w:sz w:val="20"/>
          <w:szCs w:val="20"/>
        </w:rPr>
        <w:t>szt</w:t>
      </w:r>
      <w:proofErr w:type="spellEnd"/>
    </w:p>
    <w:p w14:paraId="79736843" w14:textId="77777777" w:rsidR="00E26820" w:rsidRPr="00E26820" w:rsidRDefault="00E26820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hAnsi="Tahoma" w:cs="Tahoma"/>
          <w:sz w:val="20"/>
          <w:szCs w:val="20"/>
          <w:u w:val="single"/>
        </w:rPr>
      </w:pPr>
      <w:r w:rsidRPr="00E26820">
        <w:rPr>
          <w:rFonts w:ascii="Tahoma" w:hAnsi="Tahoma" w:cs="Tahoma"/>
          <w:sz w:val="20"/>
          <w:szCs w:val="20"/>
          <w:u w:val="single"/>
        </w:rPr>
        <w:t>Zmiany w zakresie procesora</w:t>
      </w:r>
    </w:p>
    <w:p w14:paraId="5B73CF05" w14:textId="68BD69D8" w:rsidR="00E26820" w:rsidRDefault="00E26820" w:rsidP="00E26820">
      <w:pPr>
        <w:pStyle w:val="Akapitzlist"/>
        <w:tabs>
          <w:tab w:val="left" w:pos="1080"/>
        </w:tabs>
        <w:spacing w:after="120"/>
        <w:ind w:left="1077"/>
        <w:contextualSpacing w:val="0"/>
        <w:jc w:val="both"/>
        <w:rPr>
          <w:rFonts w:ascii="Tahoma" w:eastAsia="Times New Roman" w:hAnsi="Tahoma" w:cs="Tahoma"/>
          <w:color w:val="000000"/>
          <w:sz w:val="20"/>
        </w:rPr>
      </w:pPr>
      <w:r w:rsidRPr="00506A5B">
        <w:rPr>
          <w:rFonts w:ascii="Tahoma" w:hAnsi="Tahoma" w:cs="Tahoma"/>
          <w:sz w:val="20"/>
          <w:szCs w:val="20"/>
        </w:rPr>
        <w:t xml:space="preserve">było: </w:t>
      </w:r>
      <w:r w:rsidRPr="00457E47">
        <w:rPr>
          <w:rFonts w:ascii="Tahoma" w:eastAsia="Times New Roman" w:hAnsi="Tahoma" w:cs="Tahoma"/>
          <w:color w:val="000000"/>
          <w:sz w:val="20"/>
        </w:rPr>
        <w:t xml:space="preserve">Procesor klasy x86 o wydajności określonej na podstawie </w:t>
      </w:r>
      <w:proofErr w:type="spellStart"/>
      <w:r w:rsidRPr="00457E47">
        <w:rPr>
          <w:rFonts w:ascii="Tahoma" w:eastAsia="Times New Roman" w:hAnsi="Tahoma" w:cs="Tahoma"/>
          <w:color w:val="000000"/>
          <w:sz w:val="20"/>
        </w:rPr>
        <w:t>PassMark</w:t>
      </w:r>
      <w:proofErr w:type="spellEnd"/>
      <w:r w:rsidRPr="00457E47">
        <w:rPr>
          <w:rFonts w:ascii="Tahoma" w:eastAsia="Times New Roman" w:hAnsi="Tahoma" w:cs="Tahoma"/>
          <w:color w:val="000000"/>
          <w:sz w:val="20"/>
        </w:rPr>
        <w:t xml:space="preserve"> - CPU Mark http://www.cpubenchmark.net/cpu_list.php  wynoszącej przynajmniej </w:t>
      </w:r>
      <w:r>
        <w:rPr>
          <w:rFonts w:ascii="Tahoma" w:eastAsia="Times New Roman" w:hAnsi="Tahoma" w:cs="Tahoma"/>
          <w:color w:val="000000"/>
          <w:sz w:val="20"/>
        </w:rPr>
        <w:t>17191</w:t>
      </w:r>
    </w:p>
    <w:p w14:paraId="04D9D640" w14:textId="051E6DE1" w:rsidR="00E26820" w:rsidRPr="00E26820" w:rsidRDefault="00E26820" w:rsidP="00C50996">
      <w:pPr>
        <w:pStyle w:val="Akapitzlist"/>
        <w:tabs>
          <w:tab w:val="left" w:pos="1080"/>
        </w:tabs>
        <w:spacing w:after="240"/>
        <w:ind w:left="1077"/>
        <w:contextualSpacing w:val="0"/>
        <w:jc w:val="both"/>
        <w:rPr>
          <w:rFonts w:ascii="Tahoma" w:hAnsi="Tahoma" w:cs="Tahoma"/>
          <w:sz w:val="20"/>
          <w:szCs w:val="20"/>
        </w:rPr>
      </w:pPr>
      <w:r w:rsidRPr="00E26820">
        <w:rPr>
          <w:rFonts w:ascii="Tahoma" w:hAnsi="Tahoma" w:cs="Tahoma"/>
          <w:b/>
          <w:bCs/>
          <w:sz w:val="20"/>
          <w:szCs w:val="20"/>
        </w:rPr>
        <w:t>jest po zmianie</w:t>
      </w:r>
      <w:r w:rsidRPr="00E26820">
        <w:rPr>
          <w:rFonts w:ascii="Tahoma" w:hAnsi="Tahoma" w:cs="Tahoma"/>
          <w:sz w:val="20"/>
          <w:szCs w:val="20"/>
        </w:rPr>
        <w:t xml:space="preserve">: </w:t>
      </w:r>
      <w:r w:rsidRPr="00457E47">
        <w:rPr>
          <w:rFonts w:ascii="Tahoma" w:eastAsia="Times New Roman" w:hAnsi="Tahoma" w:cs="Tahoma"/>
          <w:color w:val="000000"/>
          <w:sz w:val="20"/>
        </w:rPr>
        <w:t xml:space="preserve">Procesor klasy x86 o wydajności określonej na podstawie </w:t>
      </w:r>
      <w:proofErr w:type="spellStart"/>
      <w:r w:rsidRPr="00457E47">
        <w:rPr>
          <w:rFonts w:ascii="Tahoma" w:eastAsia="Times New Roman" w:hAnsi="Tahoma" w:cs="Tahoma"/>
          <w:color w:val="000000"/>
          <w:sz w:val="20"/>
        </w:rPr>
        <w:t>PassMark</w:t>
      </w:r>
      <w:proofErr w:type="spellEnd"/>
      <w:r w:rsidRPr="00457E47">
        <w:rPr>
          <w:rFonts w:ascii="Tahoma" w:eastAsia="Times New Roman" w:hAnsi="Tahoma" w:cs="Tahoma"/>
          <w:color w:val="000000"/>
          <w:sz w:val="20"/>
        </w:rPr>
        <w:t xml:space="preserve"> - CPU Mark http://www.cpubenchmark.net/cpu_list.php  wynoszącej przynajmniej </w:t>
      </w:r>
      <w:r w:rsidRPr="00E26820">
        <w:rPr>
          <w:rFonts w:ascii="Tahoma" w:eastAsia="Times New Roman" w:hAnsi="Tahoma" w:cs="Tahoma"/>
          <w:b/>
          <w:bCs/>
          <w:color w:val="000000"/>
          <w:sz w:val="20"/>
        </w:rPr>
        <w:t>17091</w:t>
      </w:r>
    </w:p>
    <w:p w14:paraId="4BFCCE3F" w14:textId="3D65BA1F" w:rsidR="003F02AF" w:rsidRPr="00BA28C0" w:rsidRDefault="00C50996" w:rsidP="004468FB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 związku z wprowadzonymi </w:t>
      </w:r>
      <w:r w:rsidR="00E26820">
        <w:rPr>
          <w:rFonts w:ascii="Tahoma" w:hAnsi="Tahoma" w:cs="Tahoma"/>
          <w:b/>
          <w:bCs/>
        </w:rPr>
        <w:t xml:space="preserve"> zmian</w:t>
      </w:r>
      <w:r>
        <w:rPr>
          <w:rFonts w:ascii="Tahoma" w:hAnsi="Tahoma" w:cs="Tahoma"/>
          <w:b/>
          <w:bCs/>
        </w:rPr>
        <w:t xml:space="preserve">ami zmianie ulega termin składania i otwarcia ofert oraz termin związania ofertą, szczegóły poniżej: </w:t>
      </w:r>
      <w:r w:rsidR="00E26820">
        <w:rPr>
          <w:rFonts w:ascii="Tahoma" w:hAnsi="Tahoma" w:cs="Tahoma"/>
          <w:b/>
          <w:bCs/>
        </w:rPr>
        <w:t xml:space="preserve"> </w:t>
      </w:r>
    </w:p>
    <w:p w14:paraId="1B1E3C05" w14:textId="3FD8F687" w:rsidR="00A25E8B" w:rsidRDefault="00A25E8B" w:rsidP="00320243">
      <w:pPr>
        <w:widowControl w:val="0"/>
        <w:numPr>
          <w:ilvl w:val="0"/>
          <w:numId w:val="2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 rozdziale VIII</w:t>
      </w:r>
      <w:r w:rsidR="00C50996">
        <w:rPr>
          <w:rFonts w:ascii="Tahoma" w:eastAsia="Lucida Sans Unicode" w:hAnsi="Tahoma" w:cs="Tahoma"/>
          <w:b/>
          <w:kern w:val="3"/>
          <w:lang w:eastAsia="zh-CN"/>
        </w:rPr>
        <w:t xml:space="preserve"> SWZ</w:t>
      </w:r>
      <w:r>
        <w:rPr>
          <w:rFonts w:ascii="Tahoma" w:eastAsia="Lucida Sans Unicode" w:hAnsi="Tahoma" w:cs="Tahoma"/>
          <w:b/>
          <w:kern w:val="3"/>
          <w:lang w:eastAsia="zh-CN"/>
        </w:rPr>
        <w:t>:</w:t>
      </w:r>
    </w:p>
    <w:p w14:paraId="3711CA21" w14:textId="18C20E81" w:rsidR="00A25E8B" w:rsidRDefault="00A25E8B" w:rsidP="00A25E8B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Pkt. 1 otrzymuje następujące brzmienie:</w:t>
      </w:r>
    </w:p>
    <w:p w14:paraId="31AA3310" w14:textId="35FFF259" w:rsidR="00A25E8B" w:rsidRPr="00E44CD0" w:rsidRDefault="00A25E8B" w:rsidP="00A25E8B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</w:rPr>
      </w:pPr>
      <w:r w:rsidRPr="00E44CD0">
        <w:rPr>
          <w:rFonts w:ascii="Tahoma" w:hAnsi="Tahoma" w:cs="Tahoma"/>
        </w:rPr>
        <w:t xml:space="preserve">Termin związania ofertą wynosi 30 dni, powyższe oznacza, iż Wykonawca jest związany ofertą do dnia </w:t>
      </w:r>
      <w:r>
        <w:rPr>
          <w:rFonts w:ascii="Tahoma" w:hAnsi="Tahoma" w:cs="Tahoma"/>
        </w:rPr>
        <w:t>2</w:t>
      </w:r>
      <w:r w:rsidR="00C50996">
        <w:rPr>
          <w:rFonts w:ascii="Tahoma" w:hAnsi="Tahoma" w:cs="Tahoma"/>
        </w:rPr>
        <w:t>5</w:t>
      </w:r>
      <w:r w:rsidRPr="00E44CD0">
        <w:rPr>
          <w:rFonts w:ascii="Tahoma" w:hAnsi="Tahoma" w:cs="Tahoma"/>
        </w:rPr>
        <w:t>.0</w:t>
      </w:r>
      <w:r>
        <w:rPr>
          <w:rFonts w:ascii="Tahoma" w:hAnsi="Tahoma" w:cs="Tahoma"/>
        </w:rPr>
        <w:t>8</w:t>
      </w:r>
      <w:r w:rsidRPr="00E44CD0">
        <w:rPr>
          <w:rFonts w:ascii="Tahoma" w:hAnsi="Tahoma" w:cs="Tahoma"/>
        </w:rPr>
        <w:t>.2022r. Bieg terminu związania ofertą rozpoczyna się od dnia upływu terminu składania ofert.</w:t>
      </w:r>
    </w:p>
    <w:p w14:paraId="0A8EB3FD" w14:textId="46246A54" w:rsidR="00320243" w:rsidRPr="00320243" w:rsidRDefault="00320243" w:rsidP="00320243">
      <w:pPr>
        <w:widowControl w:val="0"/>
        <w:numPr>
          <w:ilvl w:val="0"/>
          <w:numId w:val="2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kern w:val="3"/>
          <w:lang w:eastAsia="zh-CN"/>
        </w:rPr>
        <w:lastRenderedPageBreak/>
        <w:t>W rozdziale IX</w:t>
      </w:r>
      <w:r w:rsidR="00C50996">
        <w:rPr>
          <w:rFonts w:ascii="Tahoma" w:eastAsia="Lucida Sans Unicode" w:hAnsi="Tahoma" w:cs="Tahoma"/>
          <w:b/>
          <w:kern w:val="3"/>
          <w:lang w:eastAsia="zh-CN"/>
        </w:rPr>
        <w:t xml:space="preserve"> SWZ</w:t>
      </w:r>
      <w:r w:rsidRPr="00320243">
        <w:rPr>
          <w:rFonts w:ascii="Tahoma" w:eastAsia="Lucida Sans Unicode" w:hAnsi="Tahoma" w:cs="Tahoma"/>
          <w:b/>
          <w:kern w:val="3"/>
          <w:lang w:eastAsia="zh-CN"/>
        </w:rPr>
        <w:t xml:space="preserve">: </w:t>
      </w:r>
    </w:p>
    <w:p w14:paraId="1F9BA4B0" w14:textId="3AFEB9E3" w:rsidR="00320243" w:rsidRPr="00320243" w:rsidRDefault="00A25E8B" w:rsidP="00320243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320243" w:rsidRPr="00320243">
        <w:rPr>
          <w:rFonts w:ascii="Tahoma" w:eastAsia="Lucida Sans Unicode" w:hAnsi="Tahoma" w:cs="Tahoma"/>
          <w:b/>
          <w:kern w:val="3"/>
          <w:lang w:eastAsia="zh-CN"/>
        </w:rPr>
        <w:t>. 1.1 otrzymuje następujące brzmienie:</w:t>
      </w:r>
    </w:p>
    <w:p w14:paraId="6AC2C3D9" w14:textId="3CE08EF4" w:rsidR="00A25E8B" w:rsidRPr="00A25E8B" w:rsidRDefault="00A25E8B" w:rsidP="00C50996">
      <w:pPr>
        <w:shd w:val="clear" w:color="auto" w:fill="FFFFFF"/>
        <w:spacing w:after="120"/>
        <w:jc w:val="both"/>
        <w:rPr>
          <w:rFonts w:ascii="Tahoma" w:hAnsi="Tahoma" w:cs="Tahoma"/>
        </w:rPr>
      </w:pPr>
      <w:bookmarkStart w:id="1" w:name="_Hlk108606577"/>
      <w:r w:rsidRPr="00A25E8B">
        <w:rPr>
          <w:rFonts w:ascii="Tahoma" w:hAnsi="Tahoma" w:cs="Tahoma"/>
        </w:rPr>
        <w:t xml:space="preserve">Ofertę należy złożyć za pośrednictwem Platformy przetargowej </w:t>
      </w:r>
      <w:hyperlink r:id="rId8" w:history="1">
        <w:r w:rsidRPr="00A25E8B">
          <w:rPr>
            <w:rStyle w:val="Hipercze"/>
            <w:rFonts w:ascii="Tahoma" w:hAnsi="Tahoma" w:cs="Tahoma"/>
          </w:rPr>
          <w:t>https://mszana.logintrade.net/zapytania_email,92676,47af653034fd0e228636276c63db5915.html</w:t>
        </w:r>
      </w:hyperlink>
      <w:bookmarkEnd w:id="1"/>
      <w:r w:rsidRPr="00A25E8B">
        <w:rPr>
          <w:rFonts w:ascii="Tahoma" w:hAnsi="Tahoma" w:cs="Tahoma"/>
        </w:rPr>
        <w:t xml:space="preserve"> </w:t>
      </w:r>
      <w:r>
        <w:t xml:space="preserve"> </w:t>
      </w:r>
      <w:r w:rsidRPr="00A25E8B">
        <w:rPr>
          <w:rFonts w:ascii="Tahoma" w:hAnsi="Tahoma" w:cs="Tahoma"/>
        </w:rPr>
        <w:t xml:space="preserve"> do dnia </w:t>
      </w:r>
      <w:r w:rsidRPr="00A25E8B">
        <w:rPr>
          <w:rFonts w:ascii="Tahoma" w:hAnsi="Tahoma" w:cs="Tahoma"/>
          <w:b/>
        </w:rPr>
        <w:t>2</w:t>
      </w:r>
      <w:r w:rsidR="00C50996">
        <w:rPr>
          <w:rFonts w:ascii="Tahoma" w:hAnsi="Tahoma" w:cs="Tahoma"/>
          <w:b/>
        </w:rPr>
        <w:t>7</w:t>
      </w:r>
      <w:r w:rsidRPr="00A25E8B">
        <w:rPr>
          <w:rFonts w:ascii="Tahoma" w:hAnsi="Tahoma" w:cs="Tahoma"/>
          <w:b/>
        </w:rPr>
        <w:t>.07.2022r</w:t>
      </w:r>
      <w:r w:rsidRPr="00A25E8B">
        <w:rPr>
          <w:rFonts w:ascii="Tahoma" w:hAnsi="Tahoma" w:cs="Tahoma"/>
        </w:rPr>
        <w:t xml:space="preserve">. do godziny </w:t>
      </w:r>
      <w:r w:rsidRPr="00A25E8B">
        <w:rPr>
          <w:rFonts w:ascii="Tahoma" w:hAnsi="Tahoma" w:cs="Tahoma"/>
          <w:b/>
        </w:rPr>
        <w:t>1</w:t>
      </w:r>
      <w:r w:rsidR="00BC08D5">
        <w:rPr>
          <w:rFonts w:ascii="Tahoma" w:hAnsi="Tahoma" w:cs="Tahoma"/>
          <w:b/>
        </w:rPr>
        <w:t>0</w:t>
      </w:r>
      <w:r w:rsidRPr="00A25E8B">
        <w:rPr>
          <w:rFonts w:ascii="Tahoma" w:hAnsi="Tahoma" w:cs="Tahoma"/>
          <w:b/>
        </w:rPr>
        <w:t>:00</w:t>
      </w:r>
      <w:r w:rsidRPr="00A25E8B">
        <w:rPr>
          <w:rFonts w:ascii="Tahoma" w:hAnsi="Tahoma" w:cs="Tahoma"/>
        </w:rPr>
        <w:t xml:space="preserve"> </w:t>
      </w:r>
    </w:p>
    <w:p w14:paraId="4CE048DA" w14:textId="77777777" w:rsidR="00A25E8B" w:rsidRPr="00A25E8B" w:rsidRDefault="00A25E8B" w:rsidP="00A25E8B">
      <w:pPr>
        <w:shd w:val="clear" w:color="auto" w:fill="FFFFFF"/>
        <w:spacing w:after="120"/>
        <w:jc w:val="both"/>
        <w:rPr>
          <w:rFonts w:ascii="Tahoma" w:hAnsi="Tahoma" w:cs="Tahoma"/>
          <w:b/>
        </w:rPr>
      </w:pPr>
      <w:r w:rsidRPr="00A25E8B">
        <w:rPr>
          <w:rFonts w:ascii="Tahoma" w:hAnsi="Tahoma" w:cs="Tahoma"/>
          <w:b/>
        </w:rPr>
        <w:t>Za datę i godzinę złożenia oferty rozumie się datę i godzinę jej wpływu na Platformę przetargową, tj. datę i godzinę złożenia oferty wyświetloną na koncie Zamawiającego.</w:t>
      </w:r>
    </w:p>
    <w:p w14:paraId="3B6F0A58" w14:textId="3F08A119" w:rsidR="00320243" w:rsidRPr="00320243" w:rsidRDefault="00A25E8B" w:rsidP="00320243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320243" w:rsidRPr="00320243">
        <w:rPr>
          <w:rFonts w:ascii="Tahoma" w:eastAsia="Lucida Sans Unicode" w:hAnsi="Tahoma" w:cs="Tahoma"/>
          <w:b/>
          <w:kern w:val="3"/>
          <w:lang w:eastAsia="zh-CN"/>
        </w:rPr>
        <w:t>. 2.1 otrzymuje następujące brzmienie:</w:t>
      </w:r>
    </w:p>
    <w:p w14:paraId="2DECB600" w14:textId="582DE947" w:rsidR="00320243" w:rsidRDefault="00320243" w:rsidP="004468FB">
      <w:pPr>
        <w:spacing w:after="120"/>
        <w:jc w:val="both"/>
        <w:rPr>
          <w:rFonts w:ascii="Tahoma" w:hAnsi="Tahoma" w:cs="Tahoma"/>
        </w:rPr>
      </w:pPr>
      <w:r w:rsidRPr="00320243">
        <w:rPr>
          <w:rFonts w:ascii="Tahoma" w:hAnsi="Tahoma" w:cs="Tahoma"/>
        </w:rPr>
        <w:t xml:space="preserve">Otwarcie ofert nastąpi w dniu </w:t>
      </w:r>
      <w:r w:rsidR="00A25E8B" w:rsidRPr="00A25E8B">
        <w:rPr>
          <w:rFonts w:ascii="Tahoma" w:hAnsi="Tahoma" w:cs="Tahoma"/>
          <w:b/>
          <w:bCs/>
        </w:rPr>
        <w:t>2</w:t>
      </w:r>
      <w:r w:rsidR="00C50996">
        <w:rPr>
          <w:rFonts w:ascii="Tahoma" w:hAnsi="Tahoma" w:cs="Tahoma"/>
          <w:b/>
          <w:bCs/>
        </w:rPr>
        <w:t>7</w:t>
      </w:r>
      <w:r w:rsidRPr="00320243">
        <w:rPr>
          <w:rFonts w:ascii="Tahoma" w:hAnsi="Tahoma" w:cs="Tahoma"/>
          <w:b/>
          <w:bCs/>
        </w:rPr>
        <w:t>.0</w:t>
      </w:r>
      <w:r w:rsidR="00A25E8B">
        <w:rPr>
          <w:rFonts w:ascii="Tahoma" w:hAnsi="Tahoma" w:cs="Tahoma"/>
          <w:b/>
          <w:bCs/>
        </w:rPr>
        <w:t>7</w:t>
      </w:r>
      <w:r w:rsidRPr="00320243">
        <w:rPr>
          <w:rFonts w:ascii="Tahoma" w:hAnsi="Tahoma" w:cs="Tahoma"/>
          <w:b/>
          <w:bCs/>
        </w:rPr>
        <w:t>.2022r. o godzinie 1</w:t>
      </w:r>
      <w:r w:rsidR="00BC08D5">
        <w:rPr>
          <w:rFonts w:ascii="Tahoma" w:hAnsi="Tahoma" w:cs="Tahoma"/>
          <w:b/>
          <w:bCs/>
        </w:rPr>
        <w:t>0</w:t>
      </w:r>
      <w:r w:rsidRPr="00320243">
        <w:rPr>
          <w:rFonts w:ascii="Tahoma" w:hAnsi="Tahoma" w:cs="Tahoma"/>
          <w:b/>
          <w:bCs/>
        </w:rPr>
        <w:t>:15</w:t>
      </w:r>
      <w:r w:rsidRPr="00320243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43221237" w14:textId="77777777" w:rsidR="00320243" w:rsidRPr="00320243" w:rsidRDefault="00320243" w:rsidP="00320243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 w:rsidRPr="00320243">
        <w:rPr>
          <w:rFonts w:ascii="Tahoma" w:hAnsi="Tahoma" w:cs="Tahoma"/>
        </w:rPr>
        <w:t xml:space="preserve">Zamawiający na podstawie art. 286 ust. 9 ustawy </w:t>
      </w:r>
      <w:proofErr w:type="spellStart"/>
      <w:r w:rsidRPr="00320243">
        <w:rPr>
          <w:rFonts w:ascii="Tahoma" w:hAnsi="Tahoma" w:cs="Tahoma"/>
        </w:rPr>
        <w:t>Pzp</w:t>
      </w:r>
      <w:proofErr w:type="spellEnd"/>
      <w:r w:rsidRPr="00320243"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0D218F51" w14:textId="35C42D48" w:rsidR="00320243" w:rsidRPr="00320243" w:rsidRDefault="00C50996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320243" w:rsidRPr="00320243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5B83C6E7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97279C3" w14:textId="0E39755B" w:rsidR="00320243" w:rsidRDefault="00AA78E1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Załącznik:</w:t>
      </w:r>
    </w:p>
    <w:p w14:paraId="544C7783" w14:textId="6422B025" w:rsidR="00AA78E1" w:rsidRDefault="00AA78E1" w:rsidP="00320243">
      <w:pPr>
        <w:pStyle w:val="Akapitzlist"/>
        <w:widowControl w:val="0"/>
        <w:numPr>
          <w:ilvl w:val="0"/>
          <w:numId w:val="36"/>
        </w:numPr>
        <w:autoSpaceDN w:val="0"/>
        <w:spacing w:line="260" w:lineRule="atLea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C4744">
        <w:rPr>
          <w:rFonts w:ascii="Tahoma" w:hAnsi="Tahoma" w:cs="Tahoma"/>
          <w:sz w:val="20"/>
          <w:szCs w:val="20"/>
        </w:rPr>
        <w:t xml:space="preserve">Zał. nr </w:t>
      </w:r>
      <w:r w:rsidR="008C4744" w:rsidRPr="008C4744">
        <w:rPr>
          <w:rFonts w:ascii="Tahoma" w:hAnsi="Tahoma" w:cs="Tahoma"/>
          <w:sz w:val="20"/>
          <w:szCs w:val="20"/>
        </w:rPr>
        <w:t xml:space="preserve">1 do </w:t>
      </w:r>
      <w:proofErr w:type="spellStart"/>
      <w:r w:rsidR="008C4744" w:rsidRPr="008C4744">
        <w:rPr>
          <w:rFonts w:ascii="Tahoma" w:hAnsi="Tahoma" w:cs="Tahoma"/>
          <w:sz w:val="20"/>
          <w:szCs w:val="20"/>
        </w:rPr>
        <w:t>swz</w:t>
      </w:r>
      <w:proofErr w:type="spellEnd"/>
      <w:r w:rsidR="008C4744" w:rsidRPr="008C4744">
        <w:rPr>
          <w:rFonts w:ascii="Tahoma" w:hAnsi="Tahoma" w:cs="Tahoma"/>
          <w:sz w:val="20"/>
          <w:szCs w:val="20"/>
        </w:rPr>
        <w:t xml:space="preserve"> dla cz. </w:t>
      </w:r>
      <w:r w:rsidR="00C50996">
        <w:rPr>
          <w:rFonts w:ascii="Tahoma" w:hAnsi="Tahoma" w:cs="Tahoma"/>
          <w:sz w:val="20"/>
          <w:szCs w:val="20"/>
        </w:rPr>
        <w:t>2</w:t>
      </w:r>
      <w:r w:rsidR="008C4744" w:rsidRPr="008C4744">
        <w:rPr>
          <w:rFonts w:ascii="Tahoma" w:hAnsi="Tahoma" w:cs="Tahoma"/>
          <w:sz w:val="20"/>
          <w:szCs w:val="20"/>
        </w:rPr>
        <w:t xml:space="preserve"> po zmianie z 2</w:t>
      </w:r>
      <w:r w:rsidR="00C50996">
        <w:rPr>
          <w:rFonts w:ascii="Tahoma" w:hAnsi="Tahoma" w:cs="Tahoma"/>
          <w:sz w:val="20"/>
          <w:szCs w:val="20"/>
        </w:rPr>
        <w:t>2</w:t>
      </w:r>
      <w:r w:rsidR="008C4744" w:rsidRPr="008C4744">
        <w:rPr>
          <w:rFonts w:ascii="Tahoma" w:hAnsi="Tahoma" w:cs="Tahoma"/>
          <w:sz w:val="20"/>
          <w:szCs w:val="20"/>
        </w:rPr>
        <w:t>.07.2022</w:t>
      </w:r>
    </w:p>
    <w:p w14:paraId="515397BD" w14:textId="382CAE9A" w:rsidR="002C0804" w:rsidRPr="002C0804" w:rsidRDefault="002C0804" w:rsidP="00320243">
      <w:pPr>
        <w:pStyle w:val="Akapitzlist"/>
        <w:widowControl w:val="0"/>
        <w:numPr>
          <w:ilvl w:val="0"/>
          <w:numId w:val="36"/>
        </w:numPr>
        <w:autoSpaceDN w:val="0"/>
        <w:spacing w:line="260" w:lineRule="atLeast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Zmiana ogłoszenia z dnia 2</w:t>
      </w:r>
      <w:r w:rsidR="00C50996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.07.2022</w:t>
      </w:r>
    </w:p>
    <w:p w14:paraId="67B6129E" w14:textId="5EB76F16" w:rsidR="00320243" w:rsidRPr="00320243" w:rsidRDefault="00A25E8B" w:rsidP="00A25E8B">
      <w:pPr>
        <w:tabs>
          <w:tab w:val="left" w:pos="700"/>
          <w:tab w:val="left" w:pos="5954"/>
        </w:tabs>
        <w:spacing w:line="276" w:lineRule="auto"/>
        <w:ind w:left="1985" w:firstLine="3685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 up. </w:t>
      </w:r>
      <w:r w:rsidR="00320243" w:rsidRPr="00320243">
        <w:rPr>
          <w:rFonts w:ascii="Tahoma" w:hAnsi="Tahoma" w:cs="Tahoma"/>
          <w:b/>
          <w:bCs/>
        </w:rPr>
        <w:t>Wójt</w:t>
      </w:r>
      <w:r>
        <w:rPr>
          <w:rFonts w:ascii="Tahoma" w:hAnsi="Tahoma" w:cs="Tahoma"/>
          <w:b/>
          <w:bCs/>
        </w:rPr>
        <w:t>a</w:t>
      </w:r>
      <w:r w:rsidR="00320243" w:rsidRPr="00320243">
        <w:rPr>
          <w:rFonts w:ascii="Tahoma" w:hAnsi="Tahoma" w:cs="Tahoma"/>
          <w:b/>
          <w:bCs/>
        </w:rPr>
        <w:t xml:space="preserve"> Gminy Mszana</w:t>
      </w:r>
    </w:p>
    <w:p w14:paraId="4EF51D00" w14:textId="1C5968EE" w:rsidR="00320243" w:rsidRPr="00320243" w:rsidRDefault="00320243" w:rsidP="00320243">
      <w:pPr>
        <w:tabs>
          <w:tab w:val="left" w:pos="700"/>
        </w:tabs>
        <w:spacing w:line="276" w:lineRule="auto"/>
        <w:ind w:left="5103" w:hanging="5103"/>
        <w:rPr>
          <w:rFonts w:ascii="Tahoma" w:hAnsi="Tahoma" w:cs="Tahoma"/>
          <w:b/>
          <w:bCs/>
        </w:rPr>
      </w:pP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  <w:t xml:space="preserve">/-/ mgr </w:t>
      </w:r>
      <w:r w:rsidR="00A25E8B">
        <w:rPr>
          <w:rFonts w:ascii="Tahoma" w:hAnsi="Tahoma" w:cs="Tahoma"/>
          <w:b/>
          <w:bCs/>
        </w:rPr>
        <w:t>Błażej Tatarczyk</w:t>
      </w:r>
    </w:p>
    <w:p w14:paraId="2C666E88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C7E3FE4" w14:textId="009268BD" w:rsidR="00C358D4" w:rsidRPr="00320243" w:rsidRDefault="00C358D4" w:rsidP="00320243">
      <w:pPr>
        <w:rPr>
          <w:rFonts w:eastAsia="Lucida Sans Unicode"/>
        </w:rPr>
      </w:pPr>
    </w:p>
    <w:sectPr w:rsidR="00C358D4" w:rsidRPr="00320243" w:rsidSect="00763DB1">
      <w:headerReference w:type="even" r:id="rId9"/>
      <w:headerReference w:type="default" r:id="rId10"/>
      <w:footerReference w:type="defaul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6B859" w14:textId="77777777" w:rsidR="002F7504" w:rsidRDefault="002F7504" w:rsidP="00DA5839">
      <w:r>
        <w:separator/>
      </w:r>
    </w:p>
  </w:endnote>
  <w:endnote w:type="continuationSeparator" w:id="0">
    <w:p w14:paraId="4AB970C0" w14:textId="77777777" w:rsidR="002F7504" w:rsidRDefault="002F750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CA84" w14:textId="77777777" w:rsidR="002F7504" w:rsidRDefault="002F7504" w:rsidP="00DA5839">
      <w:r>
        <w:separator/>
      </w:r>
    </w:p>
  </w:footnote>
  <w:footnote w:type="continuationSeparator" w:id="0">
    <w:p w14:paraId="7B8FBB24" w14:textId="77777777" w:rsidR="002F7504" w:rsidRDefault="002F750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5C0363"/>
    <w:multiLevelType w:val="hybridMultilevel"/>
    <w:tmpl w:val="7DCC678A"/>
    <w:lvl w:ilvl="0" w:tplc="028E5108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5704018"/>
    <w:multiLevelType w:val="hybridMultilevel"/>
    <w:tmpl w:val="0C0C9FC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5A3454"/>
    <w:multiLevelType w:val="hybridMultilevel"/>
    <w:tmpl w:val="877412F2"/>
    <w:lvl w:ilvl="0" w:tplc="4420F2A4">
      <w:start w:val="1"/>
      <w:numFmt w:val="ordinal"/>
      <w:lvlText w:val="8.%1"/>
      <w:lvlJc w:val="left"/>
      <w:pPr>
        <w:ind w:left="114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9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0F666DA4"/>
    <w:multiLevelType w:val="hybridMultilevel"/>
    <w:tmpl w:val="5D6428AC"/>
    <w:lvl w:ilvl="0" w:tplc="6B38A7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19A20F41"/>
    <w:multiLevelType w:val="hybridMultilevel"/>
    <w:tmpl w:val="A9E4365A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2E2FE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3" w15:restartNumberingAfterBreak="0">
    <w:nsid w:val="29666D15"/>
    <w:multiLevelType w:val="hybridMultilevel"/>
    <w:tmpl w:val="D7DC9CD8"/>
    <w:lvl w:ilvl="0" w:tplc="A7C48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2D95614F"/>
    <w:multiLevelType w:val="hybridMultilevel"/>
    <w:tmpl w:val="B89CEA4E"/>
    <w:lvl w:ilvl="0" w:tplc="DD7A0E66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B877FF"/>
    <w:multiLevelType w:val="hybridMultilevel"/>
    <w:tmpl w:val="56AC6A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40652884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55" w15:restartNumberingAfterBreak="0">
    <w:nsid w:val="567F1815"/>
    <w:multiLevelType w:val="hybridMultilevel"/>
    <w:tmpl w:val="510E03AA"/>
    <w:lvl w:ilvl="0" w:tplc="3C668C7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77260D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58B5514F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5BE477D1"/>
    <w:multiLevelType w:val="hybridMultilevel"/>
    <w:tmpl w:val="17045426"/>
    <w:lvl w:ilvl="0" w:tplc="4A74CB9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63" w15:restartNumberingAfterBreak="0">
    <w:nsid w:val="638F273B"/>
    <w:multiLevelType w:val="hybridMultilevel"/>
    <w:tmpl w:val="5CAEE9B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E183576"/>
    <w:multiLevelType w:val="hybridMultilevel"/>
    <w:tmpl w:val="447CA820"/>
    <w:lvl w:ilvl="0" w:tplc="032CF818">
      <w:start w:val="1"/>
      <w:numFmt w:val="decimal"/>
      <w:lvlText w:val="%1."/>
      <w:lvlJc w:val="left"/>
      <w:pPr>
        <w:ind w:left="34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9" w:hanging="360"/>
      </w:pPr>
    </w:lvl>
    <w:lvl w:ilvl="2" w:tplc="0415001B" w:tentative="1">
      <w:start w:val="1"/>
      <w:numFmt w:val="lowerRoman"/>
      <w:lvlText w:val="%3."/>
      <w:lvlJc w:val="right"/>
      <w:pPr>
        <w:ind w:left="1579" w:hanging="180"/>
      </w:pPr>
    </w:lvl>
    <w:lvl w:ilvl="3" w:tplc="0415000F" w:tentative="1">
      <w:start w:val="1"/>
      <w:numFmt w:val="decimal"/>
      <w:lvlText w:val="%4."/>
      <w:lvlJc w:val="left"/>
      <w:pPr>
        <w:ind w:left="2299" w:hanging="360"/>
      </w:pPr>
    </w:lvl>
    <w:lvl w:ilvl="4" w:tplc="04150019" w:tentative="1">
      <w:start w:val="1"/>
      <w:numFmt w:val="lowerLetter"/>
      <w:lvlText w:val="%5."/>
      <w:lvlJc w:val="left"/>
      <w:pPr>
        <w:ind w:left="3019" w:hanging="360"/>
      </w:pPr>
    </w:lvl>
    <w:lvl w:ilvl="5" w:tplc="0415001B" w:tentative="1">
      <w:start w:val="1"/>
      <w:numFmt w:val="lowerRoman"/>
      <w:lvlText w:val="%6."/>
      <w:lvlJc w:val="right"/>
      <w:pPr>
        <w:ind w:left="3739" w:hanging="180"/>
      </w:pPr>
    </w:lvl>
    <w:lvl w:ilvl="6" w:tplc="0415000F" w:tentative="1">
      <w:start w:val="1"/>
      <w:numFmt w:val="decimal"/>
      <w:lvlText w:val="%7."/>
      <w:lvlJc w:val="left"/>
      <w:pPr>
        <w:ind w:left="4459" w:hanging="360"/>
      </w:pPr>
    </w:lvl>
    <w:lvl w:ilvl="7" w:tplc="04150019" w:tentative="1">
      <w:start w:val="1"/>
      <w:numFmt w:val="lowerLetter"/>
      <w:lvlText w:val="%8."/>
      <w:lvlJc w:val="left"/>
      <w:pPr>
        <w:ind w:left="5179" w:hanging="360"/>
      </w:pPr>
    </w:lvl>
    <w:lvl w:ilvl="8" w:tplc="0415001B" w:tentative="1">
      <w:start w:val="1"/>
      <w:numFmt w:val="lowerRoman"/>
      <w:lvlText w:val="%9."/>
      <w:lvlJc w:val="right"/>
      <w:pPr>
        <w:ind w:left="5899" w:hanging="180"/>
      </w:pPr>
    </w:lvl>
  </w:abstractNum>
  <w:num w:numId="1" w16cid:durableId="404957735">
    <w:abstractNumId w:val="0"/>
  </w:num>
  <w:num w:numId="2" w16cid:durableId="1529368261">
    <w:abstractNumId w:val="53"/>
  </w:num>
  <w:num w:numId="3" w16cid:durableId="264460703">
    <w:abstractNumId w:val="66"/>
  </w:num>
  <w:num w:numId="4" w16cid:durableId="1727100921">
    <w:abstractNumId w:val="35"/>
  </w:num>
  <w:num w:numId="5" w16cid:durableId="217589686">
    <w:abstractNumId w:val="44"/>
  </w:num>
  <w:num w:numId="6" w16cid:durableId="1166672166">
    <w:abstractNumId w:val="29"/>
  </w:num>
  <w:num w:numId="7" w16cid:durableId="1845512853">
    <w:abstractNumId w:val="52"/>
  </w:num>
  <w:num w:numId="8" w16cid:durableId="615478746">
    <w:abstractNumId w:val="70"/>
  </w:num>
  <w:num w:numId="9" w16cid:durableId="1868130373">
    <w:abstractNumId w:val="49"/>
  </w:num>
  <w:num w:numId="10" w16cid:durableId="1893032905">
    <w:abstractNumId w:val="34"/>
  </w:num>
  <w:num w:numId="11" w16cid:durableId="1341784301">
    <w:abstractNumId w:val="37"/>
  </w:num>
  <w:num w:numId="12" w16cid:durableId="1060522289">
    <w:abstractNumId w:val="58"/>
  </w:num>
  <w:num w:numId="13" w16cid:durableId="555236411">
    <w:abstractNumId w:val="41"/>
  </w:num>
  <w:num w:numId="14" w16cid:durableId="1957983727">
    <w:abstractNumId w:val="69"/>
  </w:num>
  <w:num w:numId="15" w16cid:durableId="2117292476">
    <w:abstractNumId w:val="54"/>
  </w:num>
  <w:num w:numId="16" w16cid:durableId="1816949475">
    <w:abstractNumId w:val="32"/>
  </w:num>
  <w:num w:numId="17" w16cid:durableId="901136341">
    <w:abstractNumId w:val="28"/>
  </w:num>
  <w:num w:numId="18" w16cid:durableId="501356297">
    <w:abstractNumId w:val="47"/>
  </w:num>
  <w:num w:numId="19" w16cid:durableId="2059937872">
    <w:abstractNumId w:val="39"/>
  </w:num>
  <w:num w:numId="20" w16cid:durableId="1225601644">
    <w:abstractNumId w:val="31"/>
  </w:num>
  <w:num w:numId="21" w16cid:durableId="613053026">
    <w:abstractNumId w:val="26"/>
  </w:num>
  <w:num w:numId="22" w16cid:durableId="1970165059">
    <w:abstractNumId w:val="62"/>
  </w:num>
  <w:num w:numId="23" w16cid:durableId="522978270">
    <w:abstractNumId w:val="65"/>
  </w:num>
  <w:num w:numId="24" w16cid:durableId="837160369">
    <w:abstractNumId w:val="38"/>
  </w:num>
  <w:num w:numId="25" w16cid:durableId="1789548992">
    <w:abstractNumId w:val="30"/>
  </w:num>
  <w:num w:numId="26" w16cid:durableId="1821192830">
    <w:abstractNumId w:val="63"/>
  </w:num>
  <w:num w:numId="27" w16cid:durableId="1177816120">
    <w:abstractNumId w:val="56"/>
  </w:num>
  <w:num w:numId="28" w16cid:durableId="1636568635">
    <w:abstractNumId w:val="57"/>
  </w:num>
  <w:num w:numId="29" w16cid:durableId="304088903">
    <w:abstractNumId w:val="50"/>
  </w:num>
  <w:num w:numId="30" w16cid:durableId="1457336967">
    <w:abstractNumId w:val="40"/>
  </w:num>
  <w:num w:numId="31" w16cid:durableId="295915466">
    <w:abstractNumId w:val="27"/>
  </w:num>
  <w:num w:numId="32" w16cid:durableId="1713070039">
    <w:abstractNumId w:val="71"/>
  </w:num>
  <w:num w:numId="33" w16cid:durableId="1276715801">
    <w:abstractNumId w:val="51"/>
  </w:num>
  <w:num w:numId="34" w16cid:durableId="493496382">
    <w:abstractNumId w:val="22"/>
  </w:num>
  <w:num w:numId="35" w16cid:durableId="1537038723">
    <w:abstractNumId w:val="45"/>
  </w:num>
  <w:num w:numId="36" w16cid:durableId="1002465108">
    <w:abstractNumId w:val="43"/>
  </w:num>
  <w:num w:numId="37" w16cid:durableId="1651904853">
    <w:abstractNumId w:val="33"/>
  </w:num>
  <w:num w:numId="38" w16cid:durableId="225530496">
    <w:abstractNumId w:val="46"/>
  </w:num>
  <w:num w:numId="39" w16cid:durableId="515078122">
    <w:abstractNumId w:val="55"/>
  </w:num>
  <w:num w:numId="40" w16cid:durableId="1620331732">
    <w:abstractNumId w:val="6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2B9A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C7CCD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B99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97B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C35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0804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AFC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504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243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02AF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0C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BCF"/>
    <w:rsid w:val="00445C82"/>
    <w:rsid w:val="00446841"/>
    <w:rsid w:val="004468FB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3607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7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45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5B"/>
    <w:rsid w:val="00506AFF"/>
    <w:rsid w:val="005076E8"/>
    <w:rsid w:val="00507C18"/>
    <w:rsid w:val="00510787"/>
    <w:rsid w:val="005108C6"/>
    <w:rsid w:val="0051104C"/>
    <w:rsid w:val="00511845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6BE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A46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018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797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1CA2"/>
    <w:rsid w:val="007F264C"/>
    <w:rsid w:val="007F4A61"/>
    <w:rsid w:val="007F4A67"/>
    <w:rsid w:val="007F4EA8"/>
    <w:rsid w:val="007F6363"/>
    <w:rsid w:val="007F6ABA"/>
    <w:rsid w:val="007F6B53"/>
    <w:rsid w:val="007F7ABC"/>
    <w:rsid w:val="00800B8D"/>
    <w:rsid w:val="0080108F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744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651E"/>
    <w:rsid w:val="009304E5"/>
    <w:rsid w:val="009305B3"/>
    <w:rsid w:val="0093281E"/>
    <w:rsid w:val="0093354F"/>
    <w:rsid w:val="00933FAB"/>
    <w:rsid w:val="00934B63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D70ED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5E8B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A78E1"/>
    <w:rsid w:val="00AB1C34"/>
    <w:rsid w:val="00AB25A6"/>
    <w:rsid w:val="00AB28F4"/>
    <w:rsid w:val="00AB2A1B"/>
    <w:rsid w:val="00AB31D3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28C0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08D5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173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0996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5B43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6AD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26820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899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281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92676,47af653034fd0e228636276c63db5915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0FC0"/>
    <w:rsid w:val="000F1D0C"/>
    <w:rsid w:val="00102000"/>
    <w:rsid w:val="00166AF0"/>
    <w:rsid w:val="001E3D05"/>
    <w:rsid w:val="002000B0"/>
    <w:rsid w:val="00264B80"/>
    <w:rsid w:val="00271A77"/>
    <w:rsid w:val="002816A2"/>
    <w:rsid w:val="00282BAD"/>
    <w:rsid w:val="002D56A5"/>
    <w:rsid w:val="002F06A2"/>
    <w:rsid w:val="00300BED"/>
    <w:rsid w:val="0032173F"/>
    <w:rsid w:val="00382589"/>
    <w:rsid w:val="003B60F1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2022-07-22T07:50:00Z</dcterms:modified>
</cp:coreProperties>
</file>